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CE" w:rsidRDefault="00B055CE" w:rsidP="00B055CE">
      <w:pPr>
        <w:pStyle w:val="a3"/>
        <w:jc w:val="center"/>
        <w:rPr>
          <w:rStyle w:val="a5"/>
          <w:b/>
          <w:bCs/>
          <w:color w:val="0000FF"/>
        </w:rPr>
      </w:pPr>
      <w:r>
        <w:rPr>
          <w:color w:val="0000CD"/>
          <w:sz w:val="45"/>
          <w:szCs w:val="45"/>
          <w:u w:val="single"/>
        </w:rPr>
        <w:t xml:space="preserve">Циклограмма рабочего времени учителя </w:t>
      </w:r>
      <w:proofErr w:type="gramStart"/>
      <w:r>
        <w:rPr>
          <w:color w:val="0000CD"/>
          <w:sz w:val="45"/>
          <w:szCs w:val="45"/>
          <w:u w:val="single"/>
        </w:rPr>
        <w:t>-д</w:t>
      </w:r>
      <w:proofErr w:type="gramEnd"/>
      <w:r>
        <w:rPr>
          <w:color w:val="0000CD"/>
          <w:sz w:val="45"/>
          <w:szCs w:val="45"/>
          <w:u w:val="single"/>
        </w:rPr>
        <w:t>ефектолога</w:t>
      </w:r>
    </w:p>
    <w:p w:rsidR="00B055CE" w:rsidRDefault="00B055CE" w:rsidP="00B055CE">
      <w:pPr>
        <w:pStyle w:val="a3"/>
      </w:pPr>
      <w:r>
        <w:rPr>
          <w:rStyle w:val="a5"/>
          <w:b/>
          <w:bCs/>
          <w:color w:val="0000FF"/>
        </w:rPr>
        <w:t>Понедельник 09.00 - 15.30</w:t>
      </w:r>
    </w:p>
    <w:p w:rsidR="00B055CE" w:rsidRDefault="00B055CE" w:rsidP="00B055CE">
      <w:pPr>
        <w:pStyle w:val="a3"/>
      </w:pPr>
      <w:r>
        <w:rPr>
          <w:rStyle w:val="a4"/>
        </w:rPr>
        <w:t>-коррекционно-педагогическая работа по развитию устной речи;</w:t>
      </w:r>
    </w:p>
    <w:p w:rsidR="00B055CE" w:rsidRDefault="00B055CE" w:rsidP="00B055CE">
      <w:pPr>
        <w:pStyle w:val="a3"/>
      </w:pPr>
      <w:r>
        <w:rPr>
          <w:rStyle w:val="a4"/>
        </w:rPr>
        <w:t>- индивидуальная коррекционная работа по развитию фонематического слуха;</w:t>
      </w:r>
    </w:p>
    <w:p w:rsidR="00B055CE" w:rsidRDefault="00B055CE" w:rsidP="00B055CE">
      <w:pPr>
        <w:pStyle w:val="a3"/>
      </w:pPr>
      <w:r>
        <w:rPr>
          <w:rStyle w:val="a4"/>
        </w:rPr>
        <w:t>-индивидуальная коррекционная работа по развитию общей и мелкой моторики.</w:t>
      </w:r>
    </w:p>
    <w:p w:rsidR="00B055CE" w:rsidRDefault="00B055CE" w:rsidP="00B055CE">
      <w:pPr>
        <w:pStyle w:val="a3"/>
      </w:pPr>
      <w:r>
        <w:rPr>
          <w:rStyle w:val="a5"/>
          <w:b/>
          <w:bCs/>
          <w:color w:val="0000FF"/>
        </w:rPr>
        <w:t>Вторник 11.00 -15.30</w:t>
      </w:r>
    </w:p>
    <w:p w:rsidR="00B055CE" w:rsidRDefault="00B055CE" w:rsidP="00B055CE">
      <w:pPr>
        <w:pStyle w:val="a3"/>
      </w:pPr>
      <w:r>
        <w:rPr>
          <w:rStyle w:val="a4"/>
        </w:rPr>
        <w:t>- коррекционная работа по развитию математических представлений.</w:t>
      </w:r>
    </w:p>
    <w:p w:rsidR="00B055CE" w:rsidRDefault="00B055CE" w:rsidP="00B055CE">
      <w:pPr>
        <w:pStyle w:val="a3"/>
      </w:pPr>
      <w:r>
        <w:rPr>
          <w:rStyle w:val="a4"/>
        </w:rPr>
        <w:t>-коррекционно-педагогическая работа по развитию письменной речи;</w:t>
      </w:r>
    </w:p>
    <w:p w:rsidR="00B055CE" w:rsidRDefault="00B055CE" w:rsidP="00B055CE">
      <w:pPr>
        <w:pStyle w:val="a3"/>
      </w:pPr>
      <w:r>
        <w:rPr>
          <w:rStyle w:val="a4"/>
        </w:rPr>
        <w:t>-коррекционная работа по снятию зрительного утомления;                                          </w:t>
      </w:r>
    </w:p>
    <w:p w:rsidR="00B055CE" w:rsidRDefault="00B055CE" w:rsidP="00B055CE">
      <w:pPr>
        <w:pStyle w:val="a3"/>
      </w:pPr>
      <w:r>
        <w:rPr>
          <w:rStyle w:val="a5"/>
          <w:b/>
          <w:bCs/>
          <w:color w:val="0000FF"/>
        </w:rPr>
        <w:t>Среда 11.00 -15.30</w:t>
      </w:r>
    </w:p>
    <w:p w:rsidR="00B055CE" w:rsidRDefault="00B055CE" w:rsidP="00B055CE">
      <w:pPr>
        <w:pStyle w:val="a3"/>
      </w:pPr>
      <w:r>
        <w:rPr>
          <w:rStyle w:val="a4"/>
        </w:rPr>
        <w:t>-индивидуальная коррекционная работа по развитию общей и мелкой моторики.</w:t>
      </w:r>
    </w:p>
    <w:p w:rsidR="00B055CE" w:rsidRDefault="00B055CE" w:rsidP="00B055CE">
      <w:pPr>
        <w:pStyle w:val="a3"/>
      </w:pPr>
      <w:r>
        <w:rPr>
          <w:rStyle w:val="a4"/>
        </w:rPr>
        <w:t>коррекционно-педагогическая работа по развитию устной речи;</w:t>
      </w:r>
    </w:p>
    <w:p w:rsidR="00B055CE" w:rsidRDefault="00B055CE" w:rsidP="00B055CE">
      <w:pPr>
        <w:pStyle w:val="a3"/>
      </w:pPr>
      <w:r>
        <w:rPr>
          <w:rStyle w:val="a5"/>
          <w:b/>
          <w:bCs/>
          <w:color w:val="0000FF"/>
        </w:rPr>
        <w:t>Четверг 09.00 -15.30</w:t>
      </w:r>
    </w:p>
    <w:p w:rsidR="00B055CE" w:rsidRDefault="00B055CE" w:rsidP="00B055CE">
      <w:pPr>
        <w:pStyle w:val="a3"/>
      </w:pPr>
      <w:r>
        <w:rPr>
          <w:rStyle w:val="a5"/>
          <w:b/>
          <w:bCs/>
        </w:rPr>
        <w:t>-</w:t>
      </w:r>
      <w:r>
        <w:rPr>
          <w:rStyle w:val="a4"/>
        </w:rPr>
        <w:t>коррекционно-педагогическая работа по развитию письменной речи;</w:t>
      </w:r>
    </w:p>
    <w:p w:rsidR="00B055CE" w:rsidRDefault="00B055CE" w:rsidP="00B055CE">
      <w:pPr>
        <w:pStyle w:val="a3"/>
      </w:pPr>
      <w:r>
        <w:rPr>
          <w:rStyle w:val="a4"/>
        </w:rPr>
        <w:t>- коррекционная работа по развитию математических представлений.</w:t>
      </w:r>
    </w:p>
    <w:p w:rsidR="00B055CE" w:rsidRDefault="00B055CE" w:rsidP="00B055CE">
      <w:pPr>
        <w:pStyle w:val="a3"/>
      </w:pPr>
      <w:r>
        <w:rPr>
          <w:rStyle w:val="a5"/>
          <w:b/>
          <w:bCs/>
          <w:color w:val="0000FF"/>
        </w:rPr>
        <w:t>Пятница 11.00 -15.30</w:t>
      </w:r>
    </w:p>
    <w:p w:rsidR="00B055CE" w:rsidRDefault="00B055CE" w:rsidP="00B055CE">
      <w:pPr>
        <w:pStyle w:val="a3"/>
      </w:pPr>
      <w:r>
        <w:rPr>
          <w:rStyle w:val="a4"/>
        </w:rPr>
        <w:t>- индивидуальная коррекционная работа по развитию фонематического слуха;</w:t>
      </w:r>
    </w:p>
    <w:p w:rsidR="00B055CE" w:rsidRDefault="00B055CE" w:rsidP="00B055CE">
      <w:pPr>
        <w:pStyle w:val="a3"/>
      </w:pPr>
      <w:r>
        <w:rPr>
          <w:rStyle w:val="a4"/>
        </w:rPr>
        <w:t>-коррекционная работа по снятию зрительного утомления;                                          </w:t>
      </w:r>
    </w:p>
    <w:p w:rsidR="00B055CE" w:rsidRDefault="00B055CE" w:rsidP="00B055CE">
      <w:pPr>
        <w:pStyle w:val="a3"/>
      </w:pPr>
      <w:r>
        <w:rPr>
          <w:rStyle w:val="a4"/>
        </w:rPr>
        <w:t>-Консультирование родителей; Консультирование педагогов.</w:t>
      </w:r>
    </w:p>
    <w:p w:rsidR="00A37951" w:rsidRDefault="00A37951"/>
    <w:sectPr w:rsidR="00A37951" w:rsidSect="00A3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B055CE"/>
    <w:rsid w:val="00256775"/>
    <w:rsid w:val="00491107"/>
    <w:rsid w:val="006407BA"/>
    <w:rsid w:val="007B4C56"/>
    <w:rsid w:val="009E7E49"/>
    <w:rsid w:val="00A37951"/>
    <w:rsid w:val="00B055CE"/>
    <w:rsid w:val="00C71BA3"/>
    <w:rsid w:val="00C75035"/>
    <w:rsid w:val="00DF3BE9"/>
    <w:rsid w:val="00F6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5CE"/>
    <w:rPr>
      <w:b/>
      <w:bCs/>
    </w:rPr>
  </w:style>
  <w:style w:type="character" w:styleId="a5">
    <w:name w:val="Emphasis"/>
    <w:basedOn w:val="a0"/>
    <w:uiPriority w:val="20"/>
    <w:qFormat/>
    <w:rsid w:val="00B055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Вожатая</cp:lastModifiedBy>
  <cp:revision>2</cp:revision>
  <dcterms:created xsi:type="dcterms:W3CDTF">2017-11-20T06:24:00Z</dcterms:created>
  <dcterms:modified xsi:type="dcterms:W3CDTF">2017-11-20T06:26:00Z</dcterms:modified>
</cp:coreProperties>
</file>