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2D" w:rsidRPr="008E0C70" w:rsidRDefault="00C61B2D" w:rsidP="00CA128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C70">
        <w:rPr>
          <w:rFonts w:ascii="Times New Roman" w:hAnsi="Times New Roman" w:cs="Times New Roman"/>
          <w:b/>
          <w:sz w:val="24"/>
          <w:szCs w:val="24"/>
        </w:rPr>
        <w:t>Список литературы на лето</w:t>
      </w:r>
    </w:p>
    <w:p w:rsidR="00A832A8" w:rsidRDefault="00C61B2D" w:rsidP="00CA128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6B0">
        <w:rPr>
          <w:rFonts w:ascii="Times New Roman" w:hAnsi="Times New Roman" w:cs="Times New Roman"/>
          <w:sz w:val="24"/>
          <w:szCs w:val="24"/>
        </w:rPr>
        <w:t xml:space="preserve">(будущий </w:t>
      </w:r>
      <w:r w:rsidRPr="008E0C70">
        <w:rPr>
          <w:rFonts w:ascii="Times New Roman" w:hAnsi="Times New Roman" w:cs="Times New Roman"/>
          <w:b/>
          <w:sz w:val="24"/>
          <w:szCs w:val="24"/>
        </w:rPr>
        <w:t>6 класс</w:t>
      </w:r>
      <w:r w:rsidRPr="00D256B0">
        <w:rPr>
          <w:rFonts w:ascii="Times New Roman" w:hAnsi="Times New Roman" w:cs="Times New Roman"/>
          <w:sz w:val="24"/>
          <w:szCs w:val="24"/>
        </w:rPr>
        <w:t>)</w:t>
      </w:r>
    </w:p>
    <w:p w:rsidR="0030110D" w:rsidRPr="0030110D" w:rsidRDefault="0030110D" w:rsidP="0030110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0110D">
        <w:rPr>
          <w:rFonts w:ascii="Times New Roman" w:hAnsi="Times New Roman" w:cs="Times New Roman"/>
          <w:i/>
          <w:sz w:val="24"/>
          <w:szCs w:val="24"/>
        </w:rPr>
        <w:t>Для обязательного чтения:</w:t>
      </w:r>
    </w:p>
    <w:p w:rsidR="00C61B2D" w:rsidRPr="00D256B0" w:rsidRDefault="00C61B2D" w:rsidP="00B0680D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56B0">
        <w:rPr>
          <w:rFonts w:ascii="Times New Roman" w:hAnsi="Times New Roman" w:cs="Times New Roman"/>
          <w:sz w:val="24"/>
          <w:szCs w:val="24"/>
        </w:rPr>
        <w:t xml:space="preserve">Из </w:t>
      </w:r>
      <w:r w:rsidR="00D53DE1" w:rsidRPr="00D256B0">
        <w:rPr>
          <w:rFonts w:ascii="Times New Roman" w:hAnsi="Times New Roman" w:cs="Times New Roman"/>
          <w:sz w:val="24"/>
          <w:szCs w:val="24"/>
        </w:rPr>
        <w:t>«</w:t>
      </w:r>
      <w:r w:rsidRPr="00D256B0">
        <w:rPr>
          <w:rFonts w:ascii="Times New Roman" w:hAnsi="Times New Roman" w:cs="Times New Roman"/>
          <w:sz w:val="24"/>
          <w:szCs w:val="24"/>
        </w:rPr>
        <w:t>Повести временных лет</w:t>
      </w:r>
      <w:r w:rsidR="00D53DE1" w:rsidRPr="00D256B0">
        <w:rPr>
          <w:rFonts w:ascii="Times New Roman" w:hAnsi="Times New Roman" w:cs="Times New Roman"/>
          <w:sz w:val="24"/>
          <w:szCs w:val="24"/>
        </w:rPr>
        <w:t>»</w:t>
      </w:r>
      <w:r w:rsidRPr="00D256B0">
        <w:rPr>
          <w:rFonts w:ascii="Times New Roman" w:hAnsi="Times New Roman" w:cs="Times New Roman"/>
          <w:sz w:val="24"/>
          <w:szCs w:val="24"/>
        </w:rPr>
        <w:t xml:space="preserve">: </w:t>
      </w:r>
      <w:r w:rsidR="00D53DE1" w:rsidRPr="00D256B0">
        <w:rPr>
          <w:rFonts w:ascii="Times New Roman" w:hAnsi="Times New Roman" w:cs="Times New Roman"/>
          <w:sz w:val="24"/>
          <w:szCs w:val="24"/>
        </w:rPr>
        <w:t>«</w:t>
      </w:r>
      <w:r w:rsidRPr="00D256B0">
        <w:rPr>
          <w:rFonts w:ascii="Times New Roman" w:hAnsi="Times New Roman" w:cs="Times New Roman"/>
          <w:sz w:val="24"/>
          <w:szCs w:val="24"/>
        </w:rPr>
        <w:t>Сказание о Кожемяке</w:t>
      </w:r>
      <w:r w:rsidR="00D53DE1" w:rsidRPr="00D256B0">
        <w:rPr>
          <w:rFonts w:ascii="Times New Roman" w:hAnsi="Times New Roman" w:cs="Times New Roman"/>
          <w:sz w:val="24"/>
          <w:szCs w:val="24"/>
        </w:rPr>
        <w:t>», «Сказание о Белгородском киселе».</w:t>
      </w:r>
    </w:p>
    <w:p w:rsidR="00C61B2D" w:rsidRPr="00D256B0" w:rsidRDefault="00C61B2D" w:rsidP="00B0680D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56B0">
        <w:rPr>
          <w:rFonts w:ascii="Times New Roman" w:hAnsi="Times New Roman" w:cs="Times New Roman"/>
          <w:sz w:val="24"/>
          <w:szCs w:val="24"/>
        </w:rPr>
        <w:t>А. С. Пушкин. «Дубровский», Повести Белкина: «Выстрел», «Барышня-крестьянка», «Метель», «Станционный смотритель».</w:t>
      </w:r>
    </w:p>
    <w:p w:rsidR="00D53DE1" w:rsidRPr="00D256B0" w:rsidRDefault="00D53DE1" w:rsidP="00B0680D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</w:t>
      </w:r>
      <w:r w:rsidR="00B068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2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Тургенев. «</w:t>
      </w:r>
      <w:proofErr w:type="spellStart"/>
      <w:r w:rsidRPr="00D2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Бежин</w:t>
      </w:r>
      <w:proofErr w:type="spellEnd"/>
      <w:r w:rsidRPr="00D2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луг».</w:t>
      </w:r>
    </w:p>
    <w:p w:rsidR="00C61B2D" w:rsidRPr="00D256B0" w:rsidRDefault="00C61B2D" w:rsidP="00B0680D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56B0">
        <w:rPr>
          <w:rFonts w:ascii="Times New Roman" w:hAnsi="Times New Roman" w:cs="Times New Roman"/>
          <w:sz w:val="24"/>
          <w:szCs w:val="24"/>
        </w:rPr>
        <w:t>Н.</w:t>
      </w:r>
      <w:r w:rsidR="00B0680D">
        <w:rPr>
          <w:rFonts w:ascii="Times New Roman" w:hAnsi="Times New Roman" w:cs="Times New Roman"/>
          <w:sz w:val="24"/>
          <w:szCs w:val="24"/>
        </w:rPr>
        <w:t xml:space="preserve"> </w:t>
      </w:r>
      <w:r w:rsidRPr="00D256B0">
        <w:rPr>
          <w:rFonts w:ascii="Times New Roman" w:hAnsi="Times New Roman" w:cs="Times New Roman"/>
          <w:sz w:val="24"/>
          <w:szCs w:val="24"/>
        </w:rPr>
        <w:t>С. Лесков. «Левша».</w:t>
      </w:r>
    </w:p>
    <w:p w:rsidR="00C61B2D" w:rsidRPr="00D256B0" w:rsidRDefault="00C61B2D" w:rsidP="00B0680D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</w:t>
      </w:r>
      <w:r w:rsidR="008E0C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2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П. Чехов. «Мальчики», «Хамелеон», «Толстый и тонкий», «Смерть чиновника», «Пересолил»</w:t>
      </w:r>
      <w:r w:rsidR="00D53DE1" w:rsidRPr="00D2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«Злоумышленник».</w:t>
      </w:r>
    </w:p>
    <w:p w:rsidR="00D53DE1" w:rsidRPr="00D256B0" w:rsidRDefault="00D53DE1" w:rsidP="00B0680D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 Куприн. «Чудесный доктор».</w:t>
      </w:r>
    </w:p>
    <w:p w:rsidR="00C61B2D" w:rsidRPr="00D256B0" w:rsidRDefault="00D53DE1" w:rsidP="00B0680D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 С. Грин. «Алые паруса».</w:t>
      </w:r>
    </w:p>
    <w:p w:rsidR="00D256B0" w:rsidRPr="00D256B0" w:rsidRDefault="00D256B0" w:rsidP="00B0680D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</w:t>
      </w:r>
      <w:r w:rsidR="00B068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2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П. Платонов. «Неизвестный цветок», «Песчаная учительница».</w:t>
      </w:r>
    </w:p>
    <w:p w:rsidR="00D53DE1" w:rsidRPr="00D256B0" w:rsidRDefault="00D53DE1" w:rsidP="00B0680D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 М. Пришвин. «Кладовая солнца».</w:t>
      </w:r>
    </w:p>
    <w:p w:rsidR="00D53DE1" w:rsidRPr="00D256B0" w:rsidRDefault="00D53DE1" w:rsidP="00B0680D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 П. Астафьев. «Конь с розовой гривой».</w:t>
      </w:r>
    </w:p>
    <w:p w:rsidR="00D53DE1" w:rsidRPr="00D256B0" w:rsidRDefault="00D53DE1" w:rsidP="00B0680D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 Г. Распутин. «Уроки </w:t>
      </w:r>
      <w:proofErr w:type="gramStart"/>
      <w:r w:rsidRPr="00D2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французского</w:t>
      </w:r>
      <w:proofErr w:type="gramEnd"/>
      <w:r w:rsidRPr="00D2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D53DE1" w:rsidRPr="00D256B0" w:rsidRDefault="00D53DE1" w:rsidP="00B0680D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 М. Шукшин. «Срезал», «Критики».</w:t>
      </w:r>
    </w:p>
    <w:p w:rsidR="00D53DE1" w:rsidRPr="00D256B0" w:rsidRDefault="00D53DE1" w:rsidP="00B0680D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Ф. А. Искандер. «Тринадцатый подвиг Геракла».</w:t>
      </w:r>
    </w:p>
    <w:p w:rsidR="00D53DE1" w:rsidRPr="00D256B0" w:rsidRDefault="00D53DE1" w:rsidP="00B0680D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Мифы Древней Греции. Подвиги Геракла: Скотный двор царя Авгия, Яблоки Гесперид.</w:t>
      </w:r>
      <w:r w:rsidR="00D2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D2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Легенда об </w:t>
      </w:r>
      <w:proofErr w:type="spellStart"/>
      <w:r w:rsidR="00D2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Арионе</w:t>
      </w:r>
      <w:proofErr w:type="spellEnd"/>
      <w:r w:rsidR="00D2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113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="008113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 переложении Н. Куна).</w:t>
      </w:r>
    </w:p>
    <w:p w:rsidR="00D53DE1" w:rsidRPr="00B0680D" w:rsidRDefault="00D256B0" w:rsidP="00B0680D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 де Сервантес. «Дон Кихот».</w:t>
      </w:r>
    </w:p>
    <w:p w:rsidR="00B0680D" w:rsidRPr="00D256B0" w:rsidRDefault="00B0680D" w:rsidP="00B0680D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П. Мериме.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Маттео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Фальконе».</w:t>
      </w:r>
    </w:p>
    <w:p w:rsidR="00D256B0" w:rsidRPr="00D256B0" w:rsidRDefault="00D256B0" w:rsidP="00B0680D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B068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2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 Сент-Экзюпери. «Маленький принц».</w:t>
      </w:r>
    </w:p>
    <w:p w:rsidR="00D256B0" w:rsidRPr="0030110D" w:rsidRDefault="0030110D" w:rsidP="00B0680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0110D">
        <w:rPr>
          <w:rFonts w:ascii="Times New Roman" w:hAnsi="Times New Roman" w:cs="Times New Roman"/>
          <w:i/>
          <w:sz w:val="24"/>
          <w:szCs w:val="24"/>
        </w:rPr>
        <w:t>Для с</w:t>
      </w:r>
      <w:r w:rsidR="00B0680D" w:rsidRPr="0030110D">
        <w:rPr>
          <w:rFonts w:ascii="Times New Roman" w:hAnsi="Times New Roman" w:cs="Times New Roman"/>
          <w:i/>
          <w:sz w:val="24"/>
          <w:szCs w:val="24"/>
        </w:rPr>
        <w:t>амостоятель</w:t>
      </w:r>
      <w:r w:rsidRPr="0030110D">
        <w:rPr>
          <w:rFonts w:ascii="Times New Roman" w:hAnsi="Times New Roman" w:cs="Times New Roman"/>
          <w:i/>
          <w:sz w:val="24"/>
          <w:szCs w:val="24"/>
        </w:rPr>
        <w:t>ного</w:t>
      </w:r>
      <w:r w:rsidR="00D256B0" w:rsidRPr="0030110D">
        <w:rPr>
          <w:rFonts w:ascii="Times New Roman" w:hAnsi="Times New Roman" w:cs="Times New Roman"/>
          <w:i/>
          <w:sz w:val="24"/>
          <w:szCs w:val="24"/>
        </w:rPr>
        <w:t xml:space="preserve"> чтени</w:t>
      </w:r>
      <w:r w:rsidRPr="0030110D">
        <w:rPr>
          <w:rFonts w:ascii="Times New Roman" w:hAnsi="Times New Roman" w:cs="Times New Roman"/>
          <w:i/>
          <w:sz w:val="24"/>
          <w:szCs w:val="24"/>
        </w:rPr>
        <w:t>я</w:t>
      </w:r>
      <w:r w:rsidR="00D256B0" w:rsidRPr="0030110D">
        <w:rPr>
          <w:rFonts w:ascii="Times New Roman" w:hAnsi="Times New Roman" w:cs="Times New Roman"/>
          <w:i/>
          <w:sz w:val="24"/>
          <w:szCs w:val="24"/>
        </w:rPr>
        <w:t>:</w:t>
      </w:r>
    </w:p>
    <w:p w:rsidR="00B0680D" w:rsidRDefault="00B0680D" w:rsidP="00B06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Железников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«Чучело», «Чудак из шестого "Б"».</w:t>
      </w:r>
    </w:p>
    <w:p w:rsidR="00B0680D" w:rsidRDefault="00B0680D" w:rsidP="00B06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80D">
        <w:rPr>
          <w:rFonts w:ascii="Times New Roman" w:hAnsi="Times New Roman" w:cs="Times New Roman"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80D">
        <w:rPr>
          <w:rFonts w:ascii="Times New Roman" w:hAnsi="Times New Roman" w:cs="Times New Roman"/>
          <w:sz w:val="24"/>
          <w:szCs w:val="24"/>
        </w:rPr>
        <w:t>Н. Андреев. «Петька на даче»</w:t>
      </w:r>
      <w:r w:rsidR="008E0C70">
        <w:rPr>
          <w:rFonts w:ascii="Times New Roman" w:hAnsi="Times New Roman" w:cs="Times New Roman"/>
          <w:sz w:val="24"/>
          <w:szCs w:val="24"/>
        </w:rPr>
        <w:t>.</w:t>
      </w:r>
    </w:p>
    <w:p w:rsidR="00B0680D" w:rsidRDefault="00B0680D" w:rsidP="00B06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Троепольский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. «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Бим Черное ухо».</w:t>
      </w:r>
    </w:p>
    <w:p w:rsidR="00BB1B05" w:rsidRDefault="00BB1B05" w:rsidP="00B06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А. Чарская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>«Записки институтки», «Княжна Джаваха».</w:t>
      </w:r>
      <w:bookmarkStart w:id="0" w:name="_GoBack"/>
      <w:bookmarkEnd w:id="0"/>
    </w:p>
    <w:p w:rsidR="008E0C70" w:rsidRDefault="00D256B0" w:rsidP="00B06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Ч. Диккенс. «Приключения Оливера Твиста».</w:t>
      </w:r>
    </w:p>
    <w:p w:rsidR="008E0C70" w:rsidRDefault="008E0C70" w:rsidP="00B06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Твен. «История с привидениями».</w:t>
      </w:r>
    </w:p>
    <w:p w:rsidR="008E0C70" w:rsidRDefault="008E0C70" w:rsidP="00B06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 Генри. «Вождь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краснокожих</w:t>
      </w:r>
      <w:proofErr w:type="gramEnd"/>
      <w:r>
        <w:rPr>
          <w:rFonts w:ascii="Times New Roman" w:hAnsi="Times New Roman" w:cs="Times New Roman"/>
          <w:sz w:val="24"/>
          <w:szCs w:val="24"/>
        </w:rPr>
        <w:t>».</w:t>
      </w:r>
    </w:p>
    <w:p w:rsidR="00D256B0" w:rsidRDefault="00D256B0" w:rsidP="00B06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Дюма. «Три мушкетера».</w:t>
      </w:r>
    </w:p>
    <w:p w:rsidR="00D256B0" w:rsidRDefault="00D256B0" w:rsidP="00B06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Беляев. «Человек-амфибия»</w:t>
      </w:r>
      <w:r w:rsidR="00B0680D">
        <w:rPr>
          <w:rFonts w:ascii="Times New Roman" w:hAnsi="Times New Roman" w:cs="Times New Roman"/>
          <w:sz w:val="24"/>
          <w:szCs w:val="24"/>
        </w:rPr>
        <w:t>, «Ариэль».</w:t>
      </w:r>
    </w:p>
    <w:p w:rsidR="00D256B0" w:rsidRDefault="00D256B0" w:rsidP="00B06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Ж. Верн. «Двадцать тысяч лье под водой», «Таинственный остров».</w:t>
      </w:r>
    </w:p>
    <w:p w:rsidR="00D256B0" w:rsidRDefault="00D256B0" w:rsidP="00B06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Лондон. «Любовь к жизни»</w:t>
      </w:r>
      <w:r w:rsidR="0030110D">
        <w:rPr>
          <w:rFonts w:ascii="Times New Roman" w:hAnsi="Times New Roman" w:cs="Times New Roman"/>
          <w:sz w:val="24"/>
          <w:szCs w:val="24"/>
        </w:rPr>
        <w:t>, «Белый клык».</w:t>
      </w:r>
    </w:p>
    <w:p w:rsidR="00D256B0" w:rsidRDefault="00D256B0" w:rsidP="00D256B0">
      <w:pPr>
        <w:rPr>
          <w:rFonts w:ascii="Times New Roman" w:hAnsi="Times New Roman" w:cs="Times New Roman"/>
          <w:sz w:val="24"/>
          <w:szCs w:val="24"/>
        </w:rPr>
      </w:pPr>
    </w:p>
    <w:p w:rsidR="00D256B0" w:rsidRPr="00D256B0" w:rsidRDefault="00D256B0" w:rsidP="00D256B0">
      <w:pPr>
        <w:rPr>
          <w:rFonts w:ascii="Times New Roman" w:hAnsi="Times New Roman" w:cs="Times New Roman"/>
          <w:sz w:val="24"/>
          <w:szCs w:val="24"/>
        </w:rPr>
      </w:pPr>
    </w:p>
    <w:sectPr w:rsidR="00D256B0" w:rsidRPr="00D25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E4ABD"/>
    <w:multiLevelType w:val="hybridMultilevel"/>
    <w:tmpl w:val="98A0A6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39"/>
    <w:rsid w:val="0030110D"/>
    <w:rsid w:val="00811321"/>
    <w:rsid w:val="008E0C70"/>
    <w:rsid w:val="00A832A8"/>
    <w:rsid w:val="00B0680D"/>
    <w:rsid w:val="00BB1B05"/>
    <w:rsid w:val="00C61B2D"/>
    <w:rsid w:val="00C77439"/>
    <w:rsid w:val="00CA128B"/>
    <w:rsid w:val="00D256B0"/>
    <w:rsid w:val="00D5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B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2020-05-18T11:05:00Z</dcterms:created>
  <dcterms:modified xsi:type="dcterms:W3CDTF">2020-05-18T12:12:00Z</dcterms:modified>
</cp:coreProperties>
</file>