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4" w:rsidRPr="0001485F" w:rsidRDefault="00436FA4" w:rsidP="00436FA4">
      <w:pPr>
        <w:pStyle w:val="a3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01485F">
        <w:rPr>
          <w:rFonts w:ascii="Times New Roman" w:hAnsi="Times New Roman" w:cs="Times New Roman"/>
          <w:b/>
          <w:sz w:val="32"/>
          <w:szCs w:val="26"/>
          <w:u w:val="single"/>
        </w:rPr>
        <w:t>Правила</w:t>
      </w:r>
    </w:p>
    <w:p w:rsidR="00436FA4" w:rsidRPr="0001485F" w:rsidRDefault="00436FA4" w:rsidP="00436FA4">
      <w:pPr>
        <w:pStyle w:val="a3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01485F">
        <w:rPr>
          <w:rFonts w:ascii="Times New Roman" w:hAnsi="Times New Roman" w:cs="Times New Roman"/>
          <w:b/>
          <w:sz w:val="32"/>
          <w:szCs w:val="26"/>
          <w:u w:val="single"/>
        </w:rPr>
        <w:t>пользования учебниками из фондов школьной библиотеки.</w:t>
      </w:r>
    </w:p>
    <w:p w:rsidR="00436FA4" w:rsidRPr="0001485F" w:rsidRDefault="00436FA4" w:rsidP="00436FA4">
      <w:pPr>
        <w:pStyle w:val="a3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1.</w:t>
      </w:r>
      <w:r w:rsidRPr="00436FA4">
        <w:rPr>
          <w:rFonts w:ascii="Times New Roman" w:hAnsi="Times New Roman" w:cs="Times New Roman"/>
          <w:sz w:val="28"/>
          <w:szCs w:val="30"/>
        </w:rPr>
        <w:t xml:space="preserve"> Учебники из фонда школьной библиотеки выдаются бесплатно.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2.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Ежегодно в марте месяце  учащимся и родителям необходимо познакомиться со списком учебников на следующий учебный год и определить те учебники, которые имеются в фонде школьной библиотеки, и которые необходимо купить. Данную информацию могут дать учитель-предметник, классный руководитель или заведующая библиотекой. Данный список размещен </w:t>
      </w:r>
      <w:proofErr w:type="gramStart"/>
      <w:r w:rsidRPr="00436FA4">
        <w:rPr>
          <w:rFonts w:ascii="Times New Roman" w:hAnsi="Times New Roman" w:cs="Times New Roman"/>
          <w:sz w:val="28"/>
          <w:szCs w:val="30"/>
        </w:rPr>
        <w:t>стенде</w:t>
      </w:r>
      <w:proofErr w:type="gramEnd"/>
      <w:r w:rsidRPr="00436FA4">
        <w:rPr>
          <w:rFonts w:ascii="Times New Roman" w:hAnsi="Times New Roman" w:cs="Times New Roman"/>
          <w:sz w:val="28"/>
          <w:szCs w:val="30"/>
        </w:rPr>
        <w:t xml:space="preserve"> «Обеспечение учебниками на 2013-2014 учебный год».  Если учащийся является представителем льготной категории пользователей (опекаемый, из малообеспеченной семьи или с ограниченными физическими возможностями),  то он пользуется первоочередным правом получения бесплатных учебников из фонда школьной библиотеки.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3.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В течение августа в часы работы библиотеки можно получить учебники индивидуально.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4.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Выданные бесплатно учебники являются государственной собственностью, поэтому по окончании учебного года их необходимо вернуть в школьную  библиотеку. Материальную ответственность за порчу и утерю учебников несут родители: если учебник утерян или испорчен, необходимо аналогичный учебник купить в магазине и сдать в библиотеку.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5.</w:t>
      </w:r>
      <w:r w:rsidRPr="00436FA4">
        <w:rPr>
          <w:rFonts w:ascii="Times New Roman" w:hAnsi="Times New Roman" w:cs="Times New Roman"/>
          <w:sz w:val="28"/>
          <w:szCs w:val="30"/>
        </w:rPr>
        <w:t xml:space="preserve"> Учащиеся обязаны бережно относиться к учебникам, обвернуть их сразу после получения из библиотеки и подписать на первой или последней странице в специальной таблице. 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6.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Запрещается: делать пометки карандашом и ручкой на страницах учебника, перегибать переплет, загибать страницы, оставлять без присмотра, брать грязными руками и совершать другие  действия, приводящие к порче или утере учебника. Помните, что после вас этим учебником будут пользоваться другие учащиеся.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7.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В конце учебного года учебники необходимо вернуть в фонд школьной библиотеки, в противном случае не будут выданы учебники на следующий  учебный год.</w:t>
      </w:r>
    </w:p>
    <w:p w:rsidR="00436FA4" w:rsidRPr="00436FA4" w:rsidRDefault="00436FA4" w:rsidP="00436F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436FA4">
        <w:rPr>
          <w:rFonts w:ascii="Times New Roman" w:hAnsi="Times New Roman" w:cs="Times New Roman"/>
          <w:b/>
          <w:sz w:val="28"/>
          <w:szCs w:val="30"/>
        </w:rPr>
        <w:t>8.</w:t>
      </w:r>
      <w:r w:rsidRPr="00436FA4">
        <w:rPr>
          <w:rFonts w:ascii="Times New Roman" w:hAnsi="Times New Roman" w:cs="Times New Roman"/>
          <w:sz w:val="28"/>
          <w:szCs w:val="30"/>
        </w:rPr>
        <w:t xml:space="preserve"> Учебники необходимо вернуть в библиотеку и тогда, когда вы выбываете из школы. В случае если сданы все учебники и художественная литература, выдается справка определенного образца.</w:t>
      </w:r>
    </w:p>
    <w:p w:rsidR="00792AD6" w:rsidRDefault="00436FA4" w:rsidP="00436FA4">
      <w:pPr>
        <w:pStyle w:val="a3"/>
        <w:spacing w:line="276" w:lineRule="auto"/>
        <w:jc w:val="both"/>
      </w:pPr>
      <w:r w:rsidRPr="00436FA4">
        <w:rPr>
          <w:rFonts w:ascii="Times New Roman" w:hAnsi="Times New Roman" w:cs="Times New Roman"/>
          <w:b/>
          <w:sz w:val="28"/>
          <w:szCs w:val="30"/>
        </w:rPr>
        <w:t>9.</w:t>
      </w:r>
      <w:r w:rsidRPr="00436FA4">
        <w:rPr>
          <w:rFonts w:ascii="Times New Roman" w:hAnsi="Times New Roman" w:cs="Times New Roman"/>
          <w:sz w:val="28"/>
          <w:szCs w:val="30"/>
        </w:rPr>
        <w:t xml:space="preserve"> В случае длительной задолженности или умышленной порчи учебников и отказа от возмещения нанесенного ущерба библиотека оставляет за собой право обратиться в судебные инстанции.</w:t>
      </w:r>
      <w:bookmarkStart w:id="0" w:name="_GoBack"/>
      <w:bookmarkEnd w:id="0"/>
    </w:p>
    <w:sectPr w:rsidR="0079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F1"/>
    <w:rsid w:val="00436FA4"/>
    <w:rsid w:val="005378B3"/>
    <w:rsid w:val="005E666B"/>
    <w:rsid w:val="007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F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2014-06-09T07:39:00Z</dcterms:created>
  <dcterms:modified xsi:type="dcterms:W3CDTF">2014-06-09T07:40:00Z</dcterms:modified>
</cp:coreProperties>
</file>