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C" w:rsidRDefault="00FB33CC" w:rsidP="00FB33CC">
      <w:pPr>
        <w:pStyle w:val="a4"/>
        <w:shd w:val="clear" w:color="auto" w:fill="FFFFFF"/>
        <w:spacing w:before="0" w:beforeAutospacing="0" w:after="25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496224" w:rsidRPr="00FB33CC" w:rsidRDefault="00496224" w:rsidP="00496224">
      <w:pPr>
        <w:pStyle w:val="a4"/>
        <w:shd w:val="clear" w:color="auto" w:fill="FFFFFF"/>
        <w:spacing w:before="0" w:beforeAutospacing="0" w:after="25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FB33CC">
        <w:rPr>
          <w:rFonts w:asciiTheme="minorHAnsi" w:hAnsiTheme="minorHAnsi" w:cstheme="minorHAnsi"/>
          <w:b/>
        </w:rPr>
        <w:t>Главное управление МЧС России по РСО-Алания напоминает!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Первый лёд очень коварен. Не торопитесь выходить на первый лёд, он только кажется прочным, а на самом деле он тонкий, слабый и не выдержит тяжести не только взрослого человека, но и ребёнка. Молодой лёд отличается от старого более тёмным цветом и тонким ровным снежным покровом без застругов и надувов.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Безопасным для человека считается лед толщиной не менее 10 сантиметров в пресной воде и 15 см в соленой.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Если температура воздуха выше 0 градусов держится более трех дней, то прочность льда снижается на 25 %.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Прочность льда можно определить визуально: лёд прозрачный голубого, зеленого оттенка —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Не отпускать детей на лед (на рыбалку, катание на лыжах, коньках) без сопровождения взрослых.</w:t>
      </w:r>
    </w:p>
    <w:p w:rsidR="00496224" w:rsidRPr="00FB33CC" w:rsidRDefault="00496224" w:rsidP="004A1E74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Человек, попавший в ледяную воду, может окоченеть через 10-15 минут, а через 20 минут потерять сознание.</w:t>
      </w:r>
    </w:p>
    <w:p w:rsidR="00496224" w:rsidRPr="00FB33CC" w:rsidRDefault="00496224" w:rsidP="00F942FE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  <w:spacing w:val="3"/>
          <w:bdr w:val="none" w:sz="0" w:space="0" w:color="auto" w:frame="1"/>
        </w:rPr>
        <w:t>Правила поведения на льду: 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-Нельзя выходить на лед в темное время суток и при плохой видимости (туман, снегопад, дождь).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- При переходе через реку следует пользоваться организованными ледовыми переправами.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lastRenderedPageBreak/>
        <w:t> -На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-При переходе водоема группой необходимо соблюдать расстояние друг от друга (5–6 м).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-Если есть рюкзак, повесить его на одно плечо, что позволит легко освободиться от груза в случае, если лед провалится.</w:t>
      </w:r>
    </w:p>
    <w:p w:rsidR="00B14F54" w:rsidRPr="00FB33CC" w:rsidRDefault="00B14F54" w:rsidP="00B14F54">
      <w:pPr>
        <w:pStyle w:val="a4"/>
        <w:shd w:val="clear" w:color="auto" w:fill="FFFFFF"/>
        <w:spacing w:before="0" w:beforeAutospacing="0" w:after="250" w:afterAutospacing="0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</w:rPr>
        <w:t> -При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496224" w:rsidRPr="00FB33CC" w:rsidRDefault="00496224" w:rsidP="004A1E74">
      <w:pPr>
        <w:pStyle w:val="a4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B33CC">
        <w:rPr>
          <w:rFonts w:asciiTheme="minorHAnsi" w:hAnsiTheme="minorHAnsi" w:cstheme="minorHAnsi"/>
          <w:shd w:val="clear" w:color="auto" w:fill="FFFFFF"/>
        </w:rPr>
        <w:t>В случае возникновения чрезвычайных ситуаций звоните в Службу спасения по телефонам 01,101,112.</w:t>
      </w:r>
    </w:p>
    <w:p w:rsidR="00300DA7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>
      <w:pPr>
        <w:rPr>
          <w:sz w:val="24"/>
          <w:szCs w:val="24"/>
        </w:rPr>
      </w:pPr>
    </w:p>
    <w:p w:rsidR="00FB33CC" w:rsidRDefault="00FB33CC" w:rsidP="00FB33CC">
      <w:pPr>
        <w:shd w:val="clear" w:color="auto" w:fill="FFFFFF"/>
        <w:spacing w:before="315" w:after="158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FB33CC" w:rsidRDefault="00FB33CC" w:rsidP="00FB33CC">
      <w:pPr>
        <w:shd w:val="clear" w:color="auto" w:fill="FFFFFF"/>
        <w:spacing w:before="315" w:after="158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FB33CC" w:rsidRDefault="00FB33CC" w:rsidP="00FB33CC">
      <w:pPr>
        <w:shd w:val="clear" w:color="auto" w:fill="FFFFFF"/>
        <w:spacing w:before="315" w:after="158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FB33CC" w:rsidRDefault="00FB33CC" w:rsidP="00FB33CC">
      <w:pPr>
        <w:shd w:val="clear" w:color="auto" w:fill="FFFFFF"/>
        <w:spacing w:before="315" w:after="158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sectPr w:rsidR="00FB33CC" w:rsidSect="00FB3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A7"/>
    <w:multiLevelType w:val="multilevel"/>
    <w:tmpl w:val="C5C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0857"/>
    <w:multiLevelType w:val="multilevel"/>
    <w:tmpl w:val="242A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C5444"/>
    <w:multiLevelType w:val="multilevel"/>
    <w:tmpl w:val="1D6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1E9C"/>
    <w:multiLevelType w:val="multilevel"/>
    <w:tmpl w:val="022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4"/>
    <w:rsid w:val="002F3FA5"/>
    <w:rsid w:val="0033397D"/>
    <w:rsid w:val="00496224"/>
    <w:rsid w:val="004A1E74"/>
    <w:rsid w:val="005002AE"/>
    <w:rsid w:val="005A7E25"/>
    <w:rsid w:val="00724033"/>
    <w:rsid w:val="00763D8A"/>
    <w:rsid w:val="00A5506C"/>
    <w:rsid w:val="00AD6C84"/>
    <w:rsid w:val="00B14F54"/>
    <w:rsid w:val="00E65DDD"/>
    <w:rsid w:val="00F84B57"/>
    <w:rsid w:val="00F942FE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D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7D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D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97D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Завуч2</cp:lastModifiedBy>
  <cp:revision>4</cp:revision>
  <dcterms:created xsi:type="dcterms:W3CDTF">2020-12-24T08:43:00Z</dcterms:created>
  <dcterms:modified xsi:type="dcterms:W3CDTF">2021-01-15T15:04:00Z</dcterms:modified>
</cp:coreProperties>
</file>